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14" w:rsidRDefault="002A0014" w:rsidP="005F112E">
      <w:pPr>
        <w:tabs>
          <w:tab w:val="right" w:pos="10915"/>
        </w:tabs>
      </w:pPr>
      <w:r>
        <w:t>…………………………………………..</w:t>
      </w:r>
      <w:r>
        <w:tab/>
      </w:r>
      <w:r w:rsidR="00E900E7">
        <w:t xml:space="preserve">       </w:t>
      </w:r>
      <w:r w:rsidR="005F112E">
        <w:t xml:space="preserve"> </w:t>
      </w:r>
      <w:r w:rsidR="00F5565C">
        <w:t>Wrocław, dnia     września 2018</w:t>
      </w:r>
      <w:bookmarkStart w:id="0" w:name="_GoBack"/>
      <w:bookmarkEnd w:id="0"/>
      <w:r>
        <w:t xml:space="preserve"> r.</w:t>
      </w:r>
    </w:p>
    <w:p w:rsidR="002A0014" w:rsidRDefault="002A0014" w:rsidP="002A0014">
      <w:pPr>
        <w:tabs>
          <w:tab w:val="right" w:pos="9072"/>
        </w:tabs>
      </w:pPr>
      <w:r>
        <w:t>……………………………………………</w:t>
      </w:r>
    </w:p>
    <w:p w:rsidR="002A0014" w:rsidRDefault="002A0014" w:rsidP="00E900E7">
      <w:pPr>
        <w:tabs>
          <w:tab w:val="right" w:pos="9072"/>
        </w:tabs>
      </w:pPr>
      <w:r>
        <w:t>……………………………………………</w:t>
      </w:r>
      <w:r>
        <w:tab/>
      </w:r>
    </w:p>
    <w:p w:rsidR="002A0014" w:rsidRPr="00E900E7" w:rsidRDefault="002A0014" w:rsidP="00E900E7">
      <w:pPr>
        <w:jc w:val="center"/>
        <w:rPr>
          <w:b/>
        </w:rPr>
      </w:pPr>
      <w:r w:rsidRPr="00E900E7">
        <w:rPr>
          <w:b/>
        </w:rPr>
        <w:t>OŚWIADCZENIE</w:t>
      </w:r>
    </w:p>
    <w:p w:rsidR="00FE3C3D" w:rsidRDefault="002A0014" w:rsidP="00E900E7">
      <w:pPr>
        <w:ind w:firstLine="360"/>
        <w:jc w:val="both"/>
      </w:pPr>
      <w:r>
        <w:t xml:space="preserve">Oświadczam, że w związku </w:t>
      </w:r>
      <w:r w:rsidR="00E51E87">
        <w:t xml:space="preserve">z </w:t>
      </w:r>
      <w:r>
        <w:t>formą pobytu na terenie Rzeczypospolitej Polski podejmuję studia</w:t>
      </w:r>
      <w:r w:rsidR="00FE3C3D">
        <w:t>:</w:t>
      </w:r>
    </w:p>
    <w:p w:rsidR="00E900E7" w:rsidRDefault="00E900E7" w:rsidP="00E900E7">
      <w:pPr>
        <w:ind w:firstLine="360"/>
        <w:jc w:val="both"/>
      </w:pPr>
    </w:p>
    <w:p w:rsidR="00E0145D" w:rsidRPr="00E0145D" w:rsidRDefault="002A0014" w:rsidP="00E0145D">
      <w:pPr>
        <w:pStyle w:val="Akapitzlist"/>
        <w:numPr>
          <w:ilvl w:val="0"/>
          <w:numId w:val="1"/>
        </w:numPr>
        <w:jc w:val="both"/>
        <w:rPr>
          <w:b/>
        </w:rPr>
      </w:pPr>
      <w:r w:rsidRPr="00E0145D">
        <w:rPr>
          <w:b/>
        </w:rPr>
        <w:t xml:space="preserve"> na zasadach obowiązujących obywateli polskich</w:t>
      </w:r>
      <w:r w:rsidR="00E0145D" w:rsidRPr="00E0145D">
        <w:rPr>
          <w:b/>
        </w:rPr>
        <w:t xml:space="preserve"> (art. 43 ust. 2 ustawy Prawo o szkolnictwie wyższym)</w:t>
      </w:r>
      <w:r w:rsidR="00FE3C3D" w:rsidRPr="00E0145D">
        <w:rPr>
          <w:b/>
        </w:rPr>
        <w:t>,</w:t>
      </w:r>
    </w:p>
    <w:p w:rsidR="00E0145D" w:rsidRPr="00E0145D" w:rsidRDefault="00E0145D" w:rsidP="00E0145D">
      <w:pPr>
        <w:pStyle w:val="Akapitzlist"/>
        <w:rPr>
          <w:i/>
        </w:rPr>
      </w:pPr>
      <w:r>
        <w:rPr>
          <w:i/>
        </w:rPr>
        <w:t xml:space="preserve">- </w:t>
      </w:r>
      <w:r w:rsidRPr="00E0145D">
        <w:rPr>
          <w:i/>
        </w:rPr>
        <w:t>w załączeniu: ważna Karta Polaka</w:t>
      </w:r>
      <w:r>
        <w:rPr>
          <w:i/>
        </w:rPr>
        <w:t>*</w:t>
      </w:r>
    </w:p>
    <w:p w:rsidR="00E0145D" w:rsidRDefault="00E0145D" w:rsidP="00E0145D">
      <w:pPr>
        <w:pStyle w:val="Akapitzlist"/>
        <w:jc w:val="both"/>
      </w:pPr>
    </w:p>
    <w:p w:rsidR="00E900E7" w:rsidRPr="00E0145D" w:rsidRDefault="00E0145D" w:rsidP="00927924">
      <w:pPr>
        <w:pStyle w:val="Akapitzlist"/>
        <w:numPr>
          <w:ilvl w:val="0"/>
          <w:numId w:val="1"/>
        </w:numPr>
        <w:spacing w:after="0"/>
        <w:jc w:val="both"/>
        <w:rPr>
          <w:b/>
          <w:noProof/>
          <w:lang w:eastAsia="pl-PL"/>
        </w:rPr>
      </w:pPr>
      <w:r w:rsidRPr="00E0145D">
        <w:rPr>
          <w:b/>
        </w:rPr>
        <w:t>na innych zasadach</w:t>
      </w:r>
      <w:r w:rsidR="00FE3C3D" w:rsidRPr="00E0145D">
        <w:rPr>
          <w:b/>
        </w:rPr>
        <w:t xml:space="preserve"> </w:t>
      </w:r>
      <w:r w:rsidRPr="00E0145D">
        <w:rPr>
          <w:b/>
        </w:rPr>
        <w:t xml:space="preserve">(art. </w:t>
      </w:r>
      <w:r w:rsidR="00FE3C3D" w:rsidRPr="00E0145D">
        <w:rPr>
          <w:b/>
        </w:rPr>
        <w:t xml:space="preserve">43 ust.3 Prawo o </w:t>
      </w:r>
      <w:r w:rsidRPr="00E0145D">
        <w:rPr>
          <w:b/>
        </w:rPr>
        <w:t>szkolnictwie wyższym).</w:t>
      </w:r>
    </w:p>
    <w:p w:rsidR="00E900E7" w:rsidRDefault="00E900E7" w:rsidP="00E900E7">
      <w:pPr>
        <w:spacing w:after="0"/>
        <w:jc w:val="both"/>
        <w:rPr>
          <w:noProof/>
          <w:lang w:eastAsia="pl-PL"/>
        </w:rPr>
      </w:pPr>
    </w:p>
    <w:p w:rsidR="00E0145D" w:rsidRDefault="00E0145D" w:rsidP="00E0145D">
      <w:pPr>
        <w:tabs>
          <w:tab w:val="left" w:pos="7995"/>
        </w:tabs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E900E7" w:rsidRDefault="00E0145D" w:rsidP="00E0145D">
      <w:pPr>
        <w:tabs>
          <w:tab w:val="left" w:pos="7995"/>
        </w:tabs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…………………………………………………………..</w:t>
      </w:r>
    </w:p>
    <w:p w:rsidR="00E0145D" w:rsidRDefault="00E0145D" w:rsidP="00E0145D">
      <w:pPr>
        <w:tabs>
          <w:tab w:val="left" w:pos="9240"/>
          <w:tab w:val="left" w:pos="1005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podpis</w:t>
      </w:r>
      <w:r>
        <w:rPr>
          <w:b/>
          <w:sz w:val="16"/>
          <w:szCs w:val="16"/>
        </w:rPr>
        <w:tab/>
      </w:r>
    </w:p>
    <w:p w:rsidR="00E900E7" w:rsidRPr="00E0145D" w:rsidRDefault="00E0145D" w:rsidP="00E0145D">
      <w:pPr>
        <w:tabs>
          <w:tab w:val="left" w:pos="1005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E0145D">
        <w:rPr>
          <w:b/>
          <w:sz w:val="16"/>
          <w:szCs w:val="16"/>
        </w:rPr>
        <w:t>Jeżeli dotyczy</w:t>
      </w:r>
    </w:p>
    <w:p w:rsidR="00E900E7" w:rsidRDefault="00E900E7" w:rsidP="00E900E7">
      <w:pPr>
        <w:spacing w:after="0"/>
        <w:jc w:val="both"/>
        <w:rPr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051047" wp14:editId="014E780C">
                <wp:extent cx="7020560" cy="8255"/>
                <wp:effectExtent l="0" t="0" r="27940" b="29845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5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02ED4D06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2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E900E7" w:rsidRDefault="00E900E7" w:rsidP="00E900E7">
      <w:pPr>
        <w:spacing w:after="0"/>
        <w:jc w:val="both"/>
        <w:rPr>
          <w:b/>
          <w:sz w:val="16"/>
          <w:szCs w:val="16"/>
        </w:rPr>
      </w:pPr>
    </w:p>
    <w:p w:rsidR="00FE3C3D" w:rsidRPr="00E900E7" w:rsidRDefault="00FE3C3D" w:rsidP="00E900E7">
      <w:pPr>
        <w:spacing w:after="0"/>
        <w:jc w:val="both"/>
      </w:pPr>
      <w:r w:rsidRPr="00E900E7">
        <w:rPr>
          <w:b/>
          <w:sz w:val="16"/>
          <w:szCs w:val="16"/>
        </w:rPr>
        <w:t xml:space="preserve">Art. 43 </w:t>
      </w:r>
      <w:r w:rsidR="00E900E7" w:rsidRPr="00E900E7">
        <w:rPr>
          <w:b/>
          <w:sz w:val="16"/>
          <w:szCs w:val="16"/>
        </w:rPr>
        <w:t>ustawy z dnia 27 lipca 2005 r. Prawo o szkolnictwie wyższym (</w:t>
      </w:r>
      <w:proofErr w:type="spellStart"/>
      <w:r w:rsidR="00E900E7" w:rsidRPr="00E900E7">
        <w:rPr>
          <w:b/>
          <w:sz w:val="16"/>
          <w:szCs w:val="16"/>
        </w:rPr>
        <w:t>t.j</w:t>
      </w:r>
      <w:proofErr w:type="spellEnd"/>
      <w:r w:rsidR="00E900E7" w:rsidRPr="00E900E7">
        <w:rPr>
          <w:b/>
          <w:sz w:val="16"/>
          <w:szCs w:val="16"/>
        </w:rPr>
        <w:t xml:space="preserve">. Dz.U. z 2016 r. poz. 1842 z późn.zm.).  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1. Osoby niebędące obywatelami polskimi, zwane dalej „cudzoziemcami”, mogą podejmować i odbywać studia, studia doktoranckie oraz inne formy kształcenia, a także uczestniczyć w badaniach naukowych i pracach rozwojowych na zasadach określonych w ustawie, z zastrzeżeniem ust. 2.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2. Na zasadach obowiązujących obywateli polskich mogą podejmować i odbywać kształcenie oraz uczestniczyć w badaniach naukowych i pracach rozwojowych, o których mowa w ust. 1: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1)  cudzoziemcy, którym udzielono zezwolenia na pobyt stały;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2)  cudzoziemcy posiadający status uchodźcy nadany w Rzeczypospolitej Polskiej;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3)  cudzoziemcy korzystający z ochrony czasowej na terytorium Rzeczypospolitej Polskiej;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4)  pracownicy migrujący, będący obywatelami państwa członkowskiego Unii Europejskiej, Konfederacji Szwajcarskiej lub państwa członkowskiego Europejskiego Porozumienia o Wolnym Handlu (EFTA) - strony umowy o Europejskim Obszarze Gospodarczym, a także członkowie ich rodzin, jeżeli mieszkają na terytorium Rzeczypospolitej Polskiej;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5)  cudzoziemcy, którym na terytorium Rzeczypospolitej Polskiej udzielono zezwolenia na pobyt rezydenta długoterminowego Unii Europejskiej;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6)  cudzoziemcy, którym na terytorium Rzeczypospolitej Polskiej udzielono zezwolenia na pobyt czasowy w związku z okolicznością, o której mowa w art. 127, art. 159 ust. 1 lub art. 186 ust. 1 pkt 3 lub 4 ustawy z dnia 12 grudnia 2013 r. o cudzoziemcach (Dz.U. poz. 1650, z późn. zm.4));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6a)  cudzoziemcy, którym udzielono ochrony uzupełniającej na terytorium Rzeczypospolitej Polskiej;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7)  obywatele państw członkowskich Unii Europejskiej, państw członkowskich Europejskiego Porozumienia o Wolnym Handlu (EFTA) - stron umowy o Europejskim Obszarze Gospodarczym lub Konfederacji Szwajcarskiej i członkowie ich rodzin, posiadający prawo stałego pobytu.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 xml:space="preserve">2a. Cudzoziemcy, którzy posiadają kartę pobytu z adnotacją „dostęp do rynku pracy” lub wizę </w:t>
      </w:r>
      <w:proofErr w:type="spellStart"/>
      <w:r w:rsidRPr="00E900E7">
        <w:rPr>
          <w:sz w:val="16"/>
          <w:szCs w:val="16"/>
        </w:rPr>
        <w:t>Schengen</w:t>
      </w:r>
      <w:proofErr w:type="spellEnd"/>
      <w:r w:rsidRPr="00E900E7">
        <w:rPr>
          <w:sz w:val="16"/>
          <w:szCs w:val="16"/>
        </w:rPr>
        <w:t xml:space="preserve"> lub wizę krajową wydaną w celu wykonywania pracy na terytorium Rzeczypospolitej Polskiej, mogą podejmować i odbywać studia wyższe, studia doktoranckie oraz kształcenie w innych formach, a także uczestniczyć w badaniach naukowych i pracach rozwojowych na zasadach odpłatności. Osobom tym nie przysługuje prawo do stypendium socjalnego, stypendium specjalnego dla osób niepełnosprawnych i zapomóg.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3. Cudzoziemcy niewymienieni w ust. 2, z zastrzeżeniem ust. 5, mogą podejmować i odbywać kształcenie oraz uczestniczyć w badaniach naukowych i pracach rozwojowych, o których mowa w ust. 1, na podstawie: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1)  umów międzynarodowych, na zasadach określonych w tych umowach;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2)  umów zawieranych z podmiotami zagranicznymi przez uczelnie, na zasadach określonych w tych umowach;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3)  decyzji ministra właściwego do spraw szkolnictwa wyższego lub odpowiedniego ministra wskazanego w art. 33 ust. 2;</w:t>
      </w:r>
    </w:p>
    <w:p w:rsidR="00FE3C3D" w:rsidRPr="00E0145D" w:rsidRDefault="00FE3C3D" w:rsidP="00E900E7">
      <w:pPr>
        <w:spacing w:after="0"/>
        <w:jc w:val="both"/>
        <w:rPr>
          <w:b/>
          <w:sz w:val="16"/>
          <w:szCs w:val="16"/>
        </w:rPr>
      </w:pPr>
      <w:r w:rsidRPr="00E0145D">
        <w:rPr>
          <w:b/>
          <w:sz w:val="16"/>
          <w:szCs w:val="16"/>
        </w:rPr>
        <w:t>4)  decyzji rektora uczelni.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4. Cudzoziemcy, o których mowa w ust. 3, mogą podejmować i odbywać kształcenie oraz uczestniczyć w badaniach naukowych i pracach rozwojowych, o których mowa w ust. 1: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1)  jako stypendyści strony polskiej;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2)  na zasadach odpłatności;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3)  bez odpłatności i świadczeń stypendialnych;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4)  jako stypendyści strony wysyłającej, bez ponoszenia opłat za naukę;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5)  jako stypendyści uczelni.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5. Obywatele państw członkowskich Unii Europejskiej, Konfederacji Szwajcarskiej lub państw członkowskich Europejskiego Porozumienia o Wolnym Handlu (EFTA) - stron umowy o Europejskim Obszarze Gospodarczym i członkowie ich rodzin, posiadający środki finansowe niezbędne na pokrycie kosztów utrzymania podczas studiów, mogą podejmować i odbywać studia wyższe, studia doktoranckie oraz inne formy kształcenia, a także uczestniczyć w badaniach naukowych i pracach rozwojowych na zasadach obowiązujących obywateli polskich, z tym że osobom tym nie przysługuje prawo do stypendium socjalnego, stypendium specjalnego dla osób niepełnosprawnych i zapomóg, albo na zasadach określonych w ust. 3 i 4.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5a. Posiadacze ważnej Karty Polaka mogą podejmować studia wyższe, studia doktoranckie oraz inne formy kształcenia, a także uczestniczyć w badaniach naukowych i pracach rozwojowych na zasadach obowiązujących obywateli polskich albo na zasadach określonych w ust. 3 i 4.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6. Za członków rodzin osób, o których mowa w ust. 2 pkt 4 i 7 oraz w ust. 5, uważa się osoby wymienione w art. 2 pkt 4 ustawy z dnia 14 lipca 2006 r. o wjeździe na terytorium Rzeczypospolitej Polskiej, pobycie oraz wyjeździe z tego terytorium obywateli państw członkowskich Unii Europejskiej i członków ich rodzin.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7. Cudzoziemcy, którzy spełniają wymagania określone w art. 5 ust. 1-3 ustawy z dnia 9 listopada 2000 r. o repatriacji i studiujący w kraju swojego zamieszkania, mogą być stypendystami, o których mowa w ust. 4 pkt 1.</w:t>
      </w:r>
    </w:p>
    <w:p w:rsidR="00FE3C3D" w:rsidRPr="00E900E7" w:rsidRDefault="00FE3C3D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>8. Stypendystom, o których mowa w ust. 4 pkt 1 i ust. 7, stypendia przyznaje oraz ustala ich wysokość minister właściwy do spraw szkolnictwa wyższego lub, odpowiednio, minister wskazany w art. 33 ust. 2.</w:t>
      </w:r>
    </w:p>
    <w:p w:rsidR="00FE3C3D" w:rsidRPr="00E900E7" w:rsidRDefault="00E900E7" w:rsidP="00E900E7">
      <w:pPr>
        <w:spacing w:after="0"/>
        <w:jc w:val="both"/>
        <w:rPr>
          <w:sz w:val="16"/>
          <w:szCs w:val="16"/>
        </w:rPr>
      </w:pPr>
      <w:r w:rsidRPr="00E900E7">
        <w:rPr>
          <w:sz w:val="16"/>
          <w:szCs w:val="16"/>
        </w:rPr>
        <w:t xml:space="preserve"> </w:t>
      </w:r>
      <w:r w:rsidR="00FE3C3D" w:rsidRPr="00E900E7">
        <w:rPr>
          <w:sz w:val="16"/>
          <w:szCs w:val="16"/>
        </w:rPr>
        <w:t>9. Minister właściwy do spraw szkolnictwa wyższego oraz odpowiednio ministrowie wskazani w art. 33 ust. 2 podają do wiadomości w wydawanych przez siebie dziennikach urzędowych limit stypendiów dla osób, do których ma zastosowanie ust. 3 pkt 1 i 3, w tym, w porozumieniu z ministrem właściwym do spraw zagranicznych, limit stypendiów dla osób określonych w ust. 7.</w:t>
      </w:r>
    </w:p>
    <w:sectPr w:rsidR="00FE3C3D" w:rsidRPr="00E900E7" w:rsidSect="00E900E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AB"/>
    <w:multiLevelType w:val="hybridMultilevel"/>
    <w:tmpl w:val="3F3A2466"/>
    <w:lvl w:ilvl="0" w:tplc="95AA130E">
      <w:start w:val="1"/>
      <w:numFmt w:val="bullet"/>
      <w:lvlText w:val=""/>
      <w:lvlJc w:val="left"/>
      <w:pPr>
        <w:ind w:left="104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abstractNum w:abstractNumId="1">
    <w:nsid w:val="48F4712B"/>
    <w:multiLevelType w:val="hybridMultilevel"/>
    <w:tmpl w:val="B25C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C2476"/>
    <w:multiLevelType w:val="hybridMultilevel"/>
    <w:tmpl w:val="18D635C2"/>
    <w:lvl w:ilvl="0" w:tplc="56F2E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4"/>
    <w:rsid w:val="002A0014"/>
    <w:rsid w:val="00386ABB"/>
    <w:rsid w:val="005F112E"/>
    <w:rsid w:val="00A649F7"/>
    <w:rsid w:val="00E0145D"/>
    <w:rsid w:val="00E51E87"/>
    <w:rsid w:val="00E900E7"/>
    <w:rsid w:val="00F5565C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790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jtuczapski</dc:creator>
  <cp:keywords/>
  <dc:description/>
  <cp:lastModifiedBy>Użytkownik systemu Windows</cp:lastModifiedBy>
  <cp:revision>4</cp:revision>
  <cp:lastPrinted>2017-03-06T10:24:00Z</cp:lastPrinted>
  <dcterms:created xsi:type="dcterms:W3CDTF">2017-03-06T09:36:00Z</dcterms:created>
  <dcterms:modified xsi:type="dcterms:W3CDTF">2018-02-15T10:39:00Z</dcterms:modified>
</cp:coreProperties>
</file>